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F6" w:rsidRDefault="00A37FF6" w:rsidP="00A37FF6">
      <w:pPr>
        <w:pStyle w:val="2"/>
        <w:jc w:val="left"/>
        <w:rPr>
          <w:b/>
          <w:sz w:val="14"/>
          <w:szCs w:val="14"/>
        </w:rPr>
      </w:pPr>
      <w:r>
        <w:rPr>
          <w:b/>
          <w:sz w:val="14"/>
        </w:rPr>
        <w:t xml:space="preserve">                                               РМН </w:t>
      </w:r>
      <w:r>
        <w:rPr>
          <w:b/>
          <w:sz w:val="16"/>
        </w:rPr>
        <w:t xml:space="preserve">                                                                                                                              </w:t>
      </w:r>
      <w:r>
        <w:rPr>
          <w:b/>
          <w:sz w:val="14"/>
          <w:szCs w:val="14"/>
        </w:rPr>
        <w:t>ПМР</w:t>
      </w:r>
    </w:p>
    <w:p w:rsidR="00A37FF6" w:rsidRDefault="00A37FF6" w:rsidP="00A37FF6">
      <w:pPr>
        <w:pStyle w:val="2"/>
        <w:jc w:val="left"/>
        <w:rPr>
          <w:b/>
          <w:sz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-216535</wp:posOffset>
            </wp:positionV>
            <wp:extent cx="1061085" cy="1024890"/>
            <wp:effectExtent l="19050" t="0" r="5715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30000" contras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2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16"/>
        </w:rPr>
        <w:t xml:space="preserve">                       </w:t>
      </w:r>
      <w:r>
        <w:rPr>
          <w:b/>
          <w:sz w:val="14"/>
          <w:szCs w:val="14"/>
        </w:rPr>
        <w:t xml:space="preserve">АДМИНИСТРАЦИЯ ДЕ </w:t>
      </w:r>
      <w:proofErr w:type="gramStart"/>
      <w:r>
        <w:rPr>
          <w:b/>
          <w:sz w:val="14"/>
          <w:szCs w:val="14"/>
        </w:rPr>
        <w:t>СТАТ</w:t>
      </w:r>
      <w:proofErr w:type="gramEnd"/>
      <w:r>
        <w:rPr>
          <w:b/>
          <w:sz w:val="14"/>
          <w:szCs w:val="14"/>
        </w:rPr>
        <w:t xml:space="preserve">                                                                                               ДЕРЖАВНА АДМ</w:t>
      </w:r>
      <w:r>
        <w:rPr>
          <w:b/>
          <w:sz w:val="14"/>
          <w:szCs w:val="14"/>
          <w:lang w:val="en-US"/>
        </w:rPr>
        <w:t>I</w:t>
      </w:r>
      <w:r>
        <w:rPr>
          <w:b/>
          <w:sz w:val="14"/>
          <w:szCs w:val="14"/>
        </w:rPr>
        <w:t>Н</w:t>
      </w:r>
      <w:r>
        <w:rPr>
          <w:b/>
          <w:sz w:val="14"/>
          <w:szCs w:val="14"/>
          <w:lang w:val="en-US"/>
        </w:rPr>
        <w:t>I</w:t>
      </w:r>
      <w:r>
        <w:rPr>
          <w:b/>
          <w:sz w:val="14"/>
          <w:szCs w:val="14"/>
        </w:rPr>
        <w:t>СТРАЦ</w:t>
      </w:r>
      <w:r>
        <w:rPr>
          <w:b/>
          <w:sz w:val="14"/>
          <w:szCs w:val="14"/>
          <w:lang w:val="en-US"/>
        </w:rPr>
        <w:t>I</w:t>
      </w:r>
      <w:r>
        <w:rPr>
          <w:b/>
          <w:sz w:val="14"/>
          <w:szCs w:val="14"/>
        </w:rPr>
        <w:t>Я</w:t>
      </w:r>
      <w:r>
        <w:rPr>
          <w:b/>
          <w:sz w:val="16"/>
        </w:rPr>
        <w:t xml:space="preserve">                    </w:t>
      </w:r>
      <w:r>
        <w:rPr>
          <w:b/>
          <w:sz w:val="16"/>
        </w:rPr>
        <w:br/>
        <w:t xml:space="preserve">                       </w:t>
      </w:r>
      <w:r>
        <w:rPr>
          <w:b/>
          <w:sz w:val="14"/>
          <w:szCs w:val="14"/>
        </w:rPr>
        <w:t xml:space="preserve">АЛ РАЙОНУЛУЙ СЛОБОЗИЯ    </w:t>
      </w:r>
      <w:r>
        <w:rPr>
          <w:b/>
          <w:sz w:val="16"/>
        </w:rPr>
        <w:t xml:space="preserve">                                                                                </w:t>
      </w:r>
      <w:r>
        <w:rPr>
          <w:b/>
          <w:sz w:val="14"/>
          <w:szCs w:val="14"/>
        </w:rPr>
        <w:t>СЛОБОДЗЕЙСКОГО РАЙОНУ</w:t>
      </w:r>
      <w:r>
        <w:rPr>
          <w:b/>
          <w:sz w:val="16"/>
        </w:rPr>
        <w:br/>
        <w:t xml:space="preserve">                       </w:t>
      </w:r>
      <w:r>
        <w:rPr>
          <w:b/>
          <w:sz w:val="14"/>
          <w:szCs w:val="14"/>
        </w:rPr>
        <w:t>ШИ ОРАШУЛУЙ СЛОБОЗИЯ</w:t>
      </w:r>
      <w:r>
        <w:rPr>
          <w:b/>
          <w:sz w:val="16"/>
        </w:rPr>
        <w:t xml:space="preserve">                                                                                           </w:t>
      </w:r>
      <w:r>
        <w:rPr>
          <w:b/>
          <w:sz w:val="14"/>
          <w:szCs w:val="14"/>
          <w:lang w:val="en-US"/>
        </w:rPr>
        <w:t>I</w:t>
      </w:r>
      <w:r>
        <w:rPr>
          <w:b/>
          <w:sz w:val="14"/>
          <w:szCs w:val="14"/>
        </w:rPr>
        <w:t xml:space="preserve"> М</w:t>
      </w:r>
      <w:r>
        <w:rPr>
          <w:b/>
          <w:sz w:val="14"/>
          <w:szCs w:val="14"/>
          <w:lang w:val="en-US"/>
        </w:rPr>
        <w:t>I</w:t>
      </w:r>
      <w:r>
        <w:rPr>
          <w:b/>
          <w:sz w:val="14"/>
          <w:szCs w:val="14"/>
        </w:rPr>
        <w:t>СТА СЛОБОДЗЕЯ</w:t>
      </w:r>
    </w:p>
    <w:p w:rsidR="00A37FF6" w:rsidRDefault="00A37FF6" w:rsidP="00A37FF6">
      <w:pPr>
        <w:pStyle w:val="2"/>
        <w:jc w:val="left"/>
        <w:rPr>
          <w:b/>
        </w:rPr>
      </w:pPr>
      <w:r>
        <w:rPr>
          <w:b/>
        </w:rPr>
        <w:t xml:space="preserve">      ИНСТИТУЦИЯ МУНИЧИПАЛЭ</w:t>
      </w:r>
      <w:r>
        <w:tab/>
      </w:r>
      <w:r>
        <w:tab/>
        <w:t xml:space="preserve">                                </w:t>
      </w:r>
      <w:r>
        <w:rPr>
          <w:b/>
        </w:rPr>
        <w:t>МУН</w:t>
      </w:r>
      <w:proofErr w:type="gramStart"/>
      <w:r>
        <w:rPr>
          <w:b/>
          <w:lang w:val="en-US"/>
        </w:rPr>
        <w:t>I</w:t>
      </w:r>
      <w:proofErr w:type="gramEnd"/>
      <w:r>
        <w:rPr>
          <w:b/>
        </w:rPr>
        <w:t xml:space="preserve">ЦИПАЛЬНА УСТАНОВА                                                        </w:t>
      </w:r>
    </w:p>
    <w:p w:rsidR="00A37FF6" w:rsidRDefault="00A37FF6" w:rsidP="00A37FF6">
      <w:pPr>
        <w:pStyle w:val="2"/>
        <w:jc w:val="left"/>
        <w:rPr>
          <w:b/>
        </w:rPr>
      </w:pPr>
      <w:r>
        <w:rPr>
          <w:b/>
        </w:rPr>
        <w:t xml:space="preserve">     ДИРЕКЦИЯ ДЕ ЫНВЭЦЭМЫНТ                                                  СЛОБОДЗЕЙСЬКЕ  РАЙОННЕ</w:t>
      </w:r>
    </w:p>
    <w:p w:rsidR="00A37FF6" w:rsidRDefault="00A37FF6" w:rsidP="00A37FF6">
      <w:pPr>
        <w:pStyle w:val="2"/>
        <w:jc w:val="left"/>
        <w:rPr>
          <w:b/>
        </w:rPr>
      </w:pPr>
      <w:r>
        <w:rPr>
          <w:b/>
        </w:rPr>
        <w:t xml:space="preserve">ПУБЛИК ДИН РАЙОНУЛ СЛОБОЗИЯ    </w:t>
      </w:r>
      <w:r>
        <w:rPr>
          <w:b/>
        </w:rPr>
        <w:tab/>
        <w:t xml:space="preserve">                            УПРАВЛ</w:t>
      </w:r>
      <w:proofErr w:type="gramStart"/>
      <w:r>
        <w:rPr>
          <w:b/>
          <w:lang w:val="en-US"/>
        </w:rPr>
        <w:t>I</w:t>
      </w:r>
      <w:proofErr w:type="gramEnd"/>
      <w:r>
        <w:rPr>
          <w:b/>
        </w:rPr>
        <w:t>ННЯ НАРОДНОÏ ОСВ</w:t>
      </w:r>
      <w:r>
        <w:rPr>
          <w:b/>
          <w:lang w:val="en-US"/>
        </w:rPr>
        <w:t>I</w:t>
      </w:r>
      <w:r>
        <w:rPr>
          <w:b/>
        </w:rPr>
        <w:t>ТИ</w:t>
      </w:r>
    </w:p>
    <w:p w:rsidR="00A37FF6" w:rsidRDefault="00A37FF6" w:rsidP="00A37FF6">
      <w:pPr>
        <w:pStyle w:val="2"/>
        <w:jc w:val="left"/>
      </w:pPr>
    </w:p>
    <w:p w:rsidR="00A37FF6" w:rsidRDefault="00A37FF6" w:rsidP="00A37FF6">
      <w:pPr>
        <w:pStyle w:val="1"/>
        <w:tabs>
          <w:tab w:val="left" w:pos="4380"/>
          <w:tab w:val="center" w:pos="4677"/>
        </w:tabs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2"/>
          <w:szCs w:val="20"/>
        </w:rPr>
        <w:tab/>
      </w:r>
      <w:r>
        <w:rPr>
          <w:rFonts w:ascii="Times New Roman" w:hAnsi="Times New Roman"/>
          <w:b/>
          <w:sz w:val="12"/>
          <w:szCs w:val="20"/>
        </w:rPr>
        <w:tab/>
      </w:r>
      <w:r>
        <w:rPr>
          <w:rFonts w:ascii="Times New Roman" w:hAnsi="Times New Roman"/>
          <w:b/>
          <w:sz w:val="14"/>
          <w:szCs w:val="14"/>
        </w:rPr>
        <w:t>ПМР</w:t>
      </w:r>
    </w:p>
    <w:p w:rsidR="00A37FF6" w:rsidRDefault="00A37FF6" w:rsidP="00A37FF6">
      <w:pPr>
        <w:pStyle w:val="1"/>
        <w:jc w:val="center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 xml:space="preserve">ГОСУДАРСТВЕННАЯ АДМИНИСТРАЦИЯ </w:t>
      </w:r>
      <w:r>
        <w:rPr>
          <w:rFonts w:ascii="Times New Roman" w:hAnsi="Times New Roman"/>
          <w:b/>
          <w:sz w:val="14"/>
          <w:szCs w:val="14"/>
        </w:rPr>
        <w:br/>
        <w:t xml:space="preserve">СЛОБОДЗЕЙСКОГО РАЙОНА </w:t>
      </w:r>
      <w:r>
        <w:rPr>
          <w:rFonts w:ascii="Times New Roman" w:hAnsi="Times New Roman"/>
          <w:b/>
          <w:sz w:val="14"/>
          <w:szCs w:val="14"/>
        </w:rPr>
        <w:br/>
        <w:t xml:space="preserve">И ГОРОДА СЛОБОДЗЕЯ </w:t>
      </w:r>
    </w:p>
    <w:p w:rsidR="00A37FF6" w:rsidRDefault="00A37FF6" w:rsidP="00A37FF6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МУНИЦИПАЛЬНОЕ УЧРЕЖДЕНИЕ</w:t>
      </w:r>
    </w:p>
    <w:p w:rsidR="00A37FF6" w:rsidRDefault="00A37FF6" w:rsidP="00A37FF6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СЛОБОДЗЕЙСКОЕ РАЙОННОЕ УПРАВЛЕНИЕ</w:t>
      </w:r>
    </w:p>
    <w:p w:rsidR="00A37FF6" w:rsidRDefault="00A37FF6" w:rsidP="00A37FF6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НАРОДНОГО ОБРАЗОВАНИЯ</w:t>
      </w:r>
    </w:p>
    <w:p w:rsidR="00A37FF6" w:rsidRDefault="00A37FF6" w:rsidP="00A37FF6">
      <w:pPr>
        <w:pStyle w:val="1"/>
        <w:jc w:val="center"/>
        <w:rPr>
          <w:rFonts w:ascii="Times New Roman" w:hAnsi="Times New Roman"/>
        </w:rPr>
      </w:pPr>
    </w:p>
    <w:p w:rsidR="00A37FF6" w:rsidRDefault="00A37FF6" w:rsidP="00A37FF6">
      <w:pPr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-5702, ПМР, г. Слободзея, ул. Ленина 80, корпус «Д», </w:t>
      </w:r>
      <w:r>
        <w:rPr>
          <w:rFonts w:ascii="Times New Roman" w:hAnsi="Times New Roman"/>
          <w:b/>
          <w:sz w:val="24"/>
          <w:szCs w:val="24"/>
        </w:rPr>
        <w:br/>
        <w:t xml:space="preserve">           телефоны: 2-46-37, приёмная 2-23-35, факс 2-26-36, </w:t>
      </w:r>
      <w:r>
        <w:rPr>
          <w:rFonts w:ascii="Times New Roman" w:hAnsi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runo</w:t>
      </w:r>
      <w:proofErr w:type="spellEnd"/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sl</w:t>
      </w:r>
      <w:proofErr w:type="spellEnd"/>
      <w:r>
        <w:rPr>
          <w:rFonts w:ascii="Times New Roman" w:hAnsi="Times New Roman"/>
          <w:b/>
          <w:sz w:val="24"/>
          <w:szCs w:val="24"/>
        </w:rPr>
        <w:t>@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</w:p>
    <w:p w:rsidR="00A37FF6" w:rsidRDefault="00A37FF6" w:rsidP="00A37FF6">
      <w:pPr>
        <w:spacing w:after="0"/>
        <w:ind w:hanging="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 xml:space="preserve"> Р И К А З</w:t>
      </w:r>
    </w:p>
    <w:p w:rsidR="00A37FF6" w:rsidRDefault="00A37FF6" w:rsidP="00A37FF6">
      <w:pPr>
        <w:tabs>
          <w:tab w:val="left" w:pos="633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   </w:t>
      </w:r>
      <w:r w:rsidR="00B71955">
        <w:rPr>
          <w:rFonts w:ascii="Times New Roman" w:hAnsi="Times New Roman"/>
          <w:sz w:val="26"/>
          <w:szCs w:val="26"/>
        </w:rPr>
        <w:t xml:space="preserve"> </w:t>
      </w:r>
      <w:r w:rsidR="00305FA1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 » сентября  2019                                                      № </w:t>
      </w:r>
      <w:r w:rsidR="00305FA1">
        <w:rPr>
          <w:rFonts w:ascii="Times New Roman" w:hAnsi="Times New Roman"/>
          <w:sz w:val="26"/>
          <w:szCs w:val="26"/>
        </w:rPr>
        <w:t>395</w:t>
      </w:r>
    </w:p>
    <w:p w:rsidR="00E96093" w:rsidRDefault="00A37FF6" w:rsidP="00A37FF6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г. Слободзея</w:t>
      </w:r>
      <w:r>
        <w:rPr>
          <w:rFonts w:ascii="Times New Roman" w:hAnsi="Times New Roman"/>
          <w:sz w:val="26"/>
          <w:szCs w:val="26"/>
        </w:rPr>
        <w:br/>
      </w:r>
    </w:p>
    <w:p w:rsidR="00A37FF6" w:rsidRDefault="00A37FF6" w:rsidP="00A37FF6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«О проведении конкурса</w:t>
      </w:r>
    </w:p>
    <w:p w:rsidR="00A37FF6" w:rsidRDefault="00A37FF6" w:rsidP="00A37FF6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стихотворений и рассказов»</w:t>
      </w:r>
    </w:p>
    <w:p w:rsidR="00E96093" w:rsidRDefault="00E96093" w:rsidP="00A37FF6">
      <w:pPr>
        <w:spacing w:after="0"/>
        <w:rPr>
          <w:rFonts w:ascii="Times New Roman" w:hAnsi="Times New Roman"/>
          <w:bCs/>
          <w:sz w:val="26"/>
          <w:szCs w:val="26"/>
        </w:rPr>
      </w:pPr>
    </w:p>
    <w:p w:rsidR="004131CF" w:rsidRPr="00E96093" w:rsidRDefault="00A37FF6" w:rsidP="00A37FF6">
      <w:pPr>
        <w:rPr>
          <w:rFonts w:ascii="Times New Roman" w:hAnsi="Times New Roman"/>
          <w:sz w:val="24"/>
          <w:szCs w:val="24"/>
        </w:rPr>
      </w:pPr>
      <w:proofErr w:type="gramStart"/>
      <w:r w:rsidRPr="00E96093">
        <w:rPr>
          <w:rFonts w:ascii="Times New Roman" w:hAnsi="Times New Roman"/>
          <w:sz w:val="24"/>
          <w:szCs w:val="24"/>
        </w:rPr>
        <w:t>На основании письма Министерства Просвещения Приднестровской Молдавской Республики от  26.08.2019  года № 02-12/236, на основании поручения Администрации Президента Приднестровской Молдавской Республики</w:t>
      </w:r>
      <w:r w:rsidR="004131CF" w:rsidRPr="00E96093">
        <w:rPr>
          <w:rFonts w:ascii="Times New Roman" w:hAnsi="Times New Roman"/>
          <w:sz w:val="24"/>
          <w:szCs w:val="24"/>
        </w:rPr>
        <w:t xml:space="preserve"> от 21 мая 2019 года №01.1-52/28 в настоящее время ведется подготовка издания книги «Приднестровье глазами детей» и тематических буклетов в ярко иллюстрированном виде с рисунками, стихами, рассказами к 30-летию со дня образования Приднестровской Молдавской Республики, в связи</w:t>
      </w:r>
      <w:proofErr w:type="gramEnd"/>
      <w:r w:rsidR="004131CF" w:rsidRPr="00E96093">
        <w:rPr>
          <w:rFonts w:ascii="Times New Roman" w:hAnsi="Times New Roman"/>
          <w:sz w:val="24"/>
          <w:szCs w:val="24"/>
        </w:rPr>
        <w:t xml:space="preserve"> с чем, </w:t>
      </w:r>
    </w:p>
    <w:p w:rsidR="00E96093" w:rsidRDefault="00E96093" w:rsidP="00E96093">
      <w:pPr>
        <w:jc w:val="center"/>
        <w:rPr>
          <w:rFonts w:ascii="Times New Roman" w:hAnsi="Times New Roman"/>
          <w:b/>
          <w:sz w:val="26"/>
          <w:szCs w:val="26"/>
        </w:rPr>
      </w:pPr>
      <w:r w:rsidRPr="00E96093">
        <w:rPr>
          <w:rFonts w:ascii="Times New Roman" w:hAnsi="Times New Roman"/>
          <w:b/>
          <w:sz w:val="26"/>
          <w:szCs w:val="26"/>
        </w:rPr>
        <w:t>Приказываю</w:t>
      </w:r>
      <w:r>
        <w:rPr>
          <w:rFonts w:ascii="Times New Roman" w:hAnsi="Times New Roman"/>
          <w:b/>
          <w:sz w:val="26"/>
          <w:szCs w:val="26"/>
          <w:lang w:val="en-US"/>
        </w:rPr>
        <w:t>:</w:t>
      </w:r>
    </w:p>
    <w:p w:rsidR="00E96093" w:rsidRDefault="00E96093" w:rsidP="00E9609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96093">
        <w:rPr>
          <w:rFonts w:ascii="Times New Roman" w:hAnsi="Times New Roman" w:cs="Times New Roman"/>
          <w:color w:val="000000"/>
          <w:sz w:val="24"/>
          <w:szCs w:val="24"/>
        </w:rPr>
        <w:t>Руководителям организаций общего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4B63">
        <w:rPr>
          <w:rFonts w:ascii="Times New Roman" w:hAnsi="Times New Roman" w:cs="Times New Roman"/>
          <w:color w:val="000000"/>
          <w:sz w:val="24"/>
          <w:szCs w:val="24"/>
        </w:rPr>
        <w:t xml:space="preserve">в срок с 9.09.2019 по </w:t>
      </w:r>
      <w:r w:rsidR="00F5745A">
        <w:rPr>
          <w:rFonts w:ascii="Times New Roman" w:hAnsi="Times New Roman" w:cs="Times New Roman"/>
          <w:color w:val="000000"/>
          <w:sz w:val="24"/>
          <w:szCs w:val="24"/>
        </w:rPr>
        <w:t xml:space="preserve">20.09.2019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провести работу </w:t>
      </w:r>
      <w:r w:rsidR="00BA572E">
        <w:rPr>
          <w:rFonts w:ascii="Times New Roman" w:hAnsi="Times New Roman" w:cs="Times New Roman"/>
          <w:color w:val="000000"/>
          <w:sz w:val="24"/>
          <w:szCs w:val="24"/>
        </w:rPr>
        <w:t xml:space="preserve">на муниципальном уровне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сбору стихов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рассказов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возрасте от 7 до 15 лет </w:t>
      </w:r>
      <w:r w:rsidR="00BA572E">
        <w:rPr>
          <w:rFonts w:ascii="Times New Roman" w:hAnsi="Times New Roman" w:cs="Times New Roman"/>
          <w:color w:val="000000"/>
          <w:sz w:val="24"/>
          <w:szCs w:val="24"/>
        </w:rPr>
        <w:t>и выявлению лучших произведений по следующим темам</w:t>
      </w:r>
      <w:r w:rsidR="00BA572E" w:rsidRPr="00BA57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A572E" w:rsidRDefault="00BA572E" w:rsidP="00BA572E">
      <w:pPr>
        <w:pStyle w:val="a4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природа моей родины</w:t>
      </w:r>
      <w:r w:rsidRPr="00305FA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A572E" w:rsidRDefault="00BA572E" w:rsidP="00BA572E">
      <w:pPr>
        <w:pStyle w:val="a4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мой любимый город</w:t>
      </w:r>
      <w:r w:rsidRPr="00BA57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A572E" w:rsidRDefault="00BA572E" w:rsidP="00BA572E">
      <w:pPr>
        <w:pStyle w:val="a4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 традициях</w:t>
      </w:r>
      <w:r w:rsidRPr="00BA572E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истории</w:t>
      </w:r>
      <w:r w:rsidRPr="00BA572E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людях моего края</w:t>
      </w:r>
      <w:r w:rsidRPr="00BA57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A572E" w:rsidRDefault="00BA572E" w:rsidP="00BA572E">
      <w:pPr>
        <w:pStyle w:val="a4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 семье</w:t>
      </w:r>
      <w:r w:rsidRPr="00305FA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доме. </w:t>
      </w:r>
    </w:p>
    <w:p w:rsidR="00BA572E" w:rsidRDefault="00BA572E" w:rsidP="00BA572E">
      <w:pPr>
        <w:pStyle w:val="a4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Требования к стихам</w:t>
      </w:r>
      <w:r w:rsidRPr="00BA572E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 до 10 строф.</w:t>
      </w:r>
    </w:p>
    <w:p w:rsidR="00BA572E" w:rsidRDefault="00C102AC" w:rsidP="00BA572E">
      <w:pPr>
        <w:pStyle w:val="a4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Требования к рассказам</w:t>
      </w:r>
      <w:r w:rsidRPr="00C102AC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объём работы не должен превышать 5 страниц (шрифт </w:t>
      </w:r>
      <w:proofErr w:type="spellStart"/>
      <w:r w:rsidRPr="00C102AC">
        <w:rPr>
          <w:rFonts w:ascii="Times New Roman" w:hAnsi="Times New Roman" w:cs="Times New Roman"/>
          <w:color w:val="000000"/>
          <w:sz w:val="24"/>
          <w:szCs w:val="24"/>
        </w:rPr>
        <w:t>Times</w:t>
      </w:r>
      <w:proofErr w:type="spellEnd"/>
      <w:r w:rsidRPr="00C102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02AC">
        <w:rPr>
          <w:rFonts w:ascii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C102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02AC">
        <w:rPr>
          <w:rFonts w:ascii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C102A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12 кегль</w:t>
      </w:r>
      <w:r w:rsidRPr="00C102A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полуторный интервал). </w:t>
      </w:r>
    </w:p>
    <w:p w:rsidR="00C102AC" w:rsidRDefault="00C102AC" w:rsidP="00BA572E">
      <w:pPr>
        <w:pStyle w:val="a4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одного автора принимается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более 10 стихов</w:t>
      </w:r>
      <w:r w:rsidRPr="00C102A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более 3 рассказов.</w:t>
      </w:r>
    </w:p>
    <w:p w:rsidR="00C102AC" w:rsidRDefault="00C102AC" w:rsidP="00BA572E">
      <w:pPr>
        <w:pStyle w:val="a4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отборе работ для ра</w:t>
      </w:r>
      <w:r w:rsidR="00833723"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онного</w:t>
      </w:r>
      <w:r w:rsidR="0083372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конкурса привлекаем филологов школ.</w:t>
      </w:r>
    </w:p>
    <w:p w:rsidR="00AF52B6" w:rsidRPr="00AF52B6" w:rsidRDefault="00AF52B6" w:rsidP="00BA572E">
      <w:pPr>
        <w:pStyle w:val="a4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Сбор стихов и рассказов детей необходимо</w:t>
      </w:r>
      <w:r w:rsidRPr="00AF52B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возможности</w:t>
      </w:r>
      <w:r w:rsidRPr="00AF52B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организовать на трёх государственных официальных языках.</w:t>
      </w:r>
    </w:p>
    <w:p w:rsidR="00833723" w:rsidRDefault="00833723" w:rsidP="0083372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Луч</w:t>
      </w:r>
      <w:r w:rsidR="00254B63">
        <w:rPr>
          <w:rFonts w:ascii="Times New Roman" w:hAnsi="Times New Roman" w:cs="Times New Roman"/>
          <w:color w:val="000000"/>
          <w:sz w:val="24"/>
          <w:szCs w:val="24"/>
        </w:rPr>
        <w:t>шие работы с заявками (согласно приложению) направить в адрес МУ «Слободзейское РУНО»</w:t>
      </w:r>
      <w:r w:rsidR="00F5745A">
        <w:rPr>
          <w:rFonts w:ascii="Times New Roman" w:hAnsi="Times New Roman" w:cs="Times New Roman"/>
          <w:color w:val="000000"/>
          <w:sz w:val="24"/>
          <w:szCs w:val="24"/>
        </w:rPr>
        <w:t xml:space="preserve"> в срок до 24.09.2017 года. </w:t>
      </w:r>
    </w:p>
    <w:p w:rsidR="00F5745A" w:rsidRDefault="00F5745A" w:rsidP="0083372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Главному специалисту по воспитательной работе МУ «Слободзейское РУНО»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азаковой И.В. в срок до 03.10 2019 года организовать </w:t>
      </w:r>
      <w:r w:rsidR="00252F5D">
        <w:rPr>
          <w:rFonts w:ascii="Times New Roman" w:hAnsi="Times New Roman" w:cs="Times New Roman"/>
          <w:color w:val="000000"/>
          <w:sz w:val="24"/>
          <w:szCs w:val="24"/>
        </w:rPr>
        <w:t xml:space="preserve">районный этап данного конкурса. </w:t>
      </w:r>
      <w:r w:rsidR="00B71955">
        <w:rPr>
          <w:rFonts w:ascii="Times New Roman" w:hAnsi="Times New Roman" w:cs="Times New Roman"/>
          <w:color w:val="000000"/>
          <w:sz w:val="24"/>
          <w:szCs w:val="24"/>
        </w:rPr>
        <w:t xml:space="preserve">При отборе работ на республиканский конкурс пригласить представителей Союза писателей Приднестровья в </w:t>
      </w:r>
      <w:proofErr w:type="spellStart"/>
      <w:r w:rsidR="00B71955">
        <w:rPr>
          <w:rFonts w:ascii="Times New Roman" w:hAnsi="Times New Roman" w:cs="Times New Roman"/>
          <w:color w:val="000000"/>
          <w:sz w:val="24"/>
          <w:szCs w:val="24"/>
        </w:rPr>
        <w:t>Слободзейском</w:t>
      </w:r>
      <w:proofErr w:type="spellEnd"/>
      <w:r w:rsidR="00B71955">
        <w:rPr>
          <w:rFonts w:ascii="Times New Roman" w:hAnsi="Times New Roman" w:cs="Times New Roman"/>
          <w:color w:val="000000"/>
          <w:sz w:val="24"/>
          <w:szCs w:val="24"/>
        </w:rPr>
        <w:t xml:space="preserve"> районе и руководителей </w:t>
      </w:r>
      <w:proofErr w:type="gramStart"/>
      <w:r w:rsidR="00B71955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="00B71955">
        <w:rPr>
          <w:rFonts w:ascii="Times New Roman" w:hAnsi="Times New Roman" w:cs="Times New Roman"/>
          <w:color w:val="000000"/>
          <w:sz w:val="24"/>
          <w:szCs w:val="24"/>
        </w:rPr>
        <w:t>/о филологов.</w:t>
      </w:r>
    </w:p>
    <w:p w:rsidR="00B71955" w:rsidRPr="00B71955" w:rsidRDefault="00B71955" w:rsidP="00B7195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955"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возложить на заместителя начальника МУ «</w:t>
      </w:r>
      <w:proofErr w:type="spellStart"/>
      <w:r w:rsidRPr="00B71955">
        <w:rPr>
          <w:rFonts w:ascii="Times New Roman" w:hAnsi="Times New Roman" w:cs="Times New Roman"/>
          <w:sz w:val="24"/>
          <w:szCs w:val="24"/>
        </w:rPr>
        <w:t>Слободзейское</w:t>
      </w:r>
      <w:proofErr w:type="spellEnd"/>
      <w:r w:rsidRPr="00B71955">
        <w:rPr>
          <w:rFonts w:ascii="Times New Roman" w:hAnsi="Times New Roman" w:cs="Times New Roman"/>
          <w:sz w:val="24"/>
          <w:szCs w:val="24"/>
        </w:rPr>
        <w:t xml:space="preserve"> РУНО»- </w:t>
      </w:r>
      <w:proofErr w:type="spellStart"/>
      <w:r w:rsidRPr="00B71955">
        <w:rPr>
          <w:rFonts w:ascii="Times New Roman" w:hAnsi="Times New Roman" w:cs="Times New Roman"/>
          <w:sz w:val="24"/>
          <w:szCs w:val="24"/>
        </w:rPr>
        <w:t>Скиценко</w:t>
      </w:r>
      <w:proofErr w:type="spellEnd"/>
      <w:r w:rsidRPr="00B71955">
        <w:rPr>
          <w:rFonts w:ascii="Times New Roman" w:hAnsi="Times New Roman" w:cs="Times New Roman"/>
          <w:sz w:val="24"/>
          <w:szCs w:val="24"/>
        </w:rPr>
        <w:t xml:space="preserve"> В.И. </w:t>
      </w:r>
    </w:p>
    <w:p w:rsidR="00B71955" w:rsidRPr="00833723" w:rsidRDefault="00B71955" w:rsidP="00B71955">
      <w:pPr>
        <w:pStyle w:val="a4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A37FF6" w:rsidRPr="004131CF" w:rsidRDefault="00A37FF6" w:rsidP="00A37FF6">
      <w:pPr>
        <w:rPr>
          <w:color w:val="000000"/>
        </w:rPr>
      </w:pPr>
    </w:p>
    <w:p w:rsidR="00A37FF6" w:rsidRDefault="00B71955" w:rsidP="00A37F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FF6" w:rsidRDefault="00A37FF6" w:rsidP="00A37F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7FF6" w:rsidRDefault="00A37FF6" w:rsidP="00A37F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7FF6" w:rsidRDefault="00A37FF6" w:rsidP="00A37F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Начальник</w:t>
      </w:r>
    </w:p>
    <w:p w:rsidR="00A37FF6" w:rsidRDefault="00A37FF6" w:rsidP="00A37F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МУ «</w:t>
      </w:r>
      <w:proofErr w:type="spellStart"/>
      <w:r>
        <w:rPr>
          <w:rFonts w:ascii="Times New Roman" w:hAnsi="Times New Roman"/>
          <w:sz w:val="24"/>
          <w:szCs w:val="24"/>
        </w:rPr>
        <w:t>Слободзейское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РУНО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С.И.Гарага</w:t>
      </w:r>
      <w:proofErr w:type="spellEnd"/>
    </w:p>
    <w:p w:rsidR="005A7B35" w:rsidRDefault="005A7B35" w:rsidP="00A37FF6">
      <w:pPr>
        <w:spacing w:after="0"/>
        <w:rPr>
          <w:rFonts w:ascii="Times New Roman" w:hAnsi="Times New Roman"/>
          <w:sz w:val="24"/>
          <w:szCs w:val="24"/>
        </w:rPr>
      </w:pPr>
    </w:p>
    <w:p w:rsidR="005A7B35" w:rsidRDefault="005A7B35" w:rsidP="00A37FF6">
      <w:pPr>
        <w:spacing w:after="0"/>
        <w:rPr>
          <w:rFonts w:ascii="Times New Roman" w:hAnsi="Times New Roman"/>
          <w:sz w:val="24"/>
          <w:szCs w:val="24"/>
        </w:rPr>
      </w:pPr>
      <w:r w:rsidRPr="005A7B35">
        <w:rPr>
          <w:rFonts w:ascii="Times New Roman" w:hAnsi="Times New Roman"/>
          <w:sz w:val="24"/>
          <w:szCs w:val="24"/>
        </w:rPr>
        <w:t>Внимание, поэтический конкурс!</w:t>
      </w:r>
    </w:p>
    <w:p w:rsidR="00735414" w:rsidRDefault="00735414" w:rsidP="00735414">
      <w:pPr>
        <w:spacing w:after="0"/>
        <w:rPr>
          <w:rFonts w:ascii="Times New Roman" w:hAnsi="Times New Roman"/>
          <w:sz w:val="24"/>
          <w:szCs w:val="24"/>
        </w:rPr>
      </w:pPr>
      <w:r w:rsidRPr="005A7B35">
        <w:rPr>
          <w:rFonts w:ascii="Times New Roman" w:hAnsi="Times New Roman"/>
          <w:sz w:val="24"/>
          <w:szCs w:val="24"/>
        </w:rPr>
        <w:t>Внимание, конкурс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рисунков</w:t>
      </w:r>
      <w:r w:rsidRPr="005A7B35">
        <w:rPr>
          <w:rFonts w:ascii="Times New Roman" w:hAnsi="Times New Roman"/>
          <w:sz w:val="24"/>
          <w:szCs w:val="24"/>
        </w:rPr>
        <w:t>!</w:t>
      </w:r>
    </w:p>
    <w:p w:rsidR="00CD6754" w:rsidRDefault="00CD6754"/>
    <w:p w:rsidR="005B0151" w:rsidRDefault="005B0151"/>
    <w:p w:rsidR="005B0151" w:rsidRDefault="005B0151"/>
    <w:p w:rsidR="005B0151" w:rsidRDefault="005B0151"/>
    <w:p w:rsidR="005B0151" w:rsidRDefault="005B0151"/>
    <w:p w:rsidR="005B0151" w:rsidRDefault="005B0151"/>
    <w:p w:rsidR="005B0151" w:rsidRDefault="005B0151"/>
    <w:p w:rsidR="005B0151" w:rsidRDefault="005B0151"/>
    <w:p w:rsidR="005B0151" w:rsidRDefault="005B0151"/>
    <w:p w:rsidR="005B0151" w:rsidRDefault="005B0151"/>
    <w:p w:rsidR="005B0151" w:rsidRDefault="005B0151"/>
    <w:p w:rsidR="005B0151" w:rsidRDefault="005B0151"/>
    <w:p w:rsidR="005B0151" w:rsidRDefault="005B0151"/>
    <w:p w:rsidR="005B0151" w:rsidRDefault="005B0151"/>
    <w:p w:rsidR="005B0151" w:rsidRDefault="005B0151"/>
    <w:p w:rsidR="005B0151" w:rsidRDefault="005B0151"/>
    <w:p w:rsidR="005B0151" w:rsidRDefault="005B0151"/>
    <w:p w:rsidR="005B0151" w:rsidRDefault="005B0151"/>
    <w:p w:rsidR="005B0151" w:rsidRDefault="005B0151"/>
    <w:p w:rsidR="005B0151" w:rsidRDefault="005B0151"/>
    <w:p w:rsidR="005B0151" w:rsidRDefault="005B0151" w:rsidP="005B015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0151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0151" w:rsidRDefault="005B0151" w:rsidP="005B015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0151" w:rsidRDefault="005B0151" w:rsidP="005B0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5B0151" w:rsidRDefault="005B0151" w:rsidP="005B01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конкурсе на опубликование работ в книге «Приднестровье глазами детей» и тематических буклетах.</w:t>
      </w:r>
    </w:p>
    <w:p w:rsidR="005B0151" w:rsidRDefault="005B0151" w:rsidP="005B01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</w:t>
      </w:r>
      <w:r w:rsidR="00681F4E">
        <w:rPr>
          <w:rFonts w:ascii="Times New Roman" w:hAnsi="Times New Roman" w:cs="Times New Roman"/>
          <w:sz w:val="24"/>
          <w:szCs w:val="24"/>
        </w:rPr>
        <w:t>(полностью)___________________________________</w:t>
      </w:r>
    </w:p>
    <w:p w:rsidR="00681F4E" w:rsidRDefault="00681F4E" w:rsidP="005B01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образования____________________________________________________</w:t>
      </w:r>
    </w:p>
    <w:p w:rsidR="00681F4E" w:rsidRDefault="00681F4E" w:rsidP="005B01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Возраст_____________________</w:t>
      </w:r>
    </w:p>
    <w:p w:rsidR="00681F4E" w:rsidRDefault="00681F4E" w:rsidP="005B01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</w:t>
      </w:r>
    </w:p>
    <w:p w:rsidR="00681F4E" w:rsidRDefault="00681F4E" w:rsidP="005B01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Тема_____________________________________________</w:t>
      </w:r>
    </w:p>
    <w:p w:rsidR="00681F4E" w:rsidRDefault="00681F4E" w:rsidP="005B01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произведения</w:t>
      </w:r>
      <w:r w:rsidRPr="00681F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количество_________________________________</w:t>
      </w:r>
    </w:p>
    <w:p w:rsidR="00681F4E" w:rsidRDefault="00681F4E" w:rsidP="005B01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учител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полностью)</w:t>
      </w:r>
      <w:r w:rsidRPr="00681F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оказавшего консультативную и методическую помощь обучающемуся___________________________________</w:t>
      </w:r>
    </w:p>
    <w:p w:rsidR="00681F4E" w:rsidRPr="00681F4E" w:rsidRDefault="00681F4E" w:rsidP="005B01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телефон________________________________</w:t>
      </w:r>
    </w:p>
    <w:sectPr w:rsidR="00681F4E" w:rsidRPr="00681F4E" w:rsidSect="00CD6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73E8"/>
    <w:multiLevelType w:val="hybridMultilevel"/>
    <w:tmpl w:val="44CA4C4A"/>
    <w:lvl w:ilvl="0" w:tplc="137A87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F7C87"/>
    <w:multiLevelType w:val="hybridMultilevel"/>
    <w:tmpl w:val="F45AD412"/>
    <w:lvl w:ilvl="0" w:tplc="A5BE0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92044C"/>
    <w:multiLevelType w:val="hybridMultilevel"/>
    <w:tmpl w:val="307A3648"/>
    <w:lvl w:ilvl="0" w:tplc="370070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7FF6"/>
    <w:rsid w:val="001144D3"/>
    <w:rsid w:val="00252F5D"/>
    <w:rsid w:val="00254B63"/>
    <w:rsid w:val="00305FA1"/>
    <w:rsid w:val="004131CF"/>
    <w:rsid w:val="005A7B35"/>
    <w:rsid w:val="005B0151"/>
    <w:rsid w:val="00681F4E"/>
    <w:rsid w:val="00735414"/>
    <w:rsid w:val="00833723"/>
    <w:rsid w:val="00A37FF6"/>
    <w:rsid w:val="00AF52B6"/>
    <w:rsid w:val="00B71955"/>
    <w:rsid w:val="00BA572E"/>
    <w:rsid w:val="00C102AC"/>
    <w:rsid w:val="00C20BD5"/>
    <w:rsid w:val="00C239FB"/>
    <w:rsid w:val="00CD6754"/>
    <w:rsid w:val="00E96093"/>
    <w:rsid w:val="00F5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1"/>
    <w:uiPriority w:val="99"/>
    <w:semiHidden/>
    <w:unhideWhenUsed/>
    <w:rsid w:val="00A37FF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37FF6"/>
  </w:style>
  <w:style w:type="paragraph" w:styleId="a4">
    <w:name w:val="List Paragraph"/>
    <w:basedOn w:val="a"/>
    <w:uiPriority w:val="34"/>
    <w:qFormat/>
    <w:rsid w:val="00A37FF6"/>
    <w:pPr>
      <w:ind w:left="720"/>
      <w:contextualSpacing/>
    </w:pPr>
  </w:style>
  <w:style w:type="paragraph" w:customStyle="1" w:styleId="1">
    <w:name w:val="Без интервала1"/>
    <w:uiPriority w:val="99"/>
    <w:semiHidden/>
    <w:rsid w:val="00A37FF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A37FF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7</cp:revision>
  <dcterms:created xsi:type="dcterms:W3CDTF">2019-09-06T10:49:00Z</dcterms:created>
  <dcterms:modified xsi:type="dcterms:W3CDTF">2019-09-10T11:40:00Z</dcterms:modified>
</cp:coreProperties>
</file>